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2DBF2" w14:textId="40FE1CEE" w:rsidR="009C0FC1" w:rsidRPr="009C0FC1" w:rsidRDefault="009C0FC1" w:rsidP="009C0FC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9C0FC1">
        <w:rPr>
          <w:rFonts w:ascii="Tahoma" w:eastAsia="Times New Roman" w:hAnsi="Tahoma" w:cs="Tahoma"/>
          <w:sz w:val="24"/>
          <w:szCs w:val="24"/>
          <w:lang w:eastAsia="cs-CZ"/>
        </w:rPr>
        <w:t>Projekt „</w:t>
      </w:r>
      <w:r w:rsidRPr="009C0FC1">
        <w:rPr>
          <w:rFonts w:ascii="Tahoma" w:eastAsia="Times New Roman" w:hAnsi="Tahoma" w:cs="Tahoma"/>
          <w:b/>
          <w:sz w:val="24"/>
          <w:szCs w:val="24"/>
          <w:lang w:eastAsia="cs-CZ"/>
        </w:rPr>
        <w:t>Síť asistenčních center k problematice Průmysl 4.0 na Vysočině</w:t>
      </w:r>
      <w:r w:rsidRPr="009C0FC1">
        <w:rPr>
          <w:rFonts w:ascii="Tahoma" w:eastAsia="Times New Roman" w:hAnsi="Tahoma" w:cs="Tahoma"/>
          <w:sz w:val="24"/>
          <w:szCs w:val="24"/>
          <w:lang w:eastAsia="cs-CZ"/>
        </w:rPr>
        <w:t>“ /ID O0</w:t>
      </w:r>
      <w:r w:rsidR="000C2546">
        <w:rPr>
          <w:rFonts w:ascii="Tahoma" w:eastAsia="Times New Roman" w:hAnsi="Tahoma" w:cs="Tahoma"/>
          <w:sz w:val="24"/>
          <w:szCs w:val="24"/>
          <w:lang w:eastAsia="cs-CZ"/>
        </w:rPr>
        <w:t>3017</w:t>
      </w:r>
      <w:r w:rsidRPr="009C0FC1">
        <w:rPr>
          <w:rFonts w:ascii="Tahoma" w:eastAsia="Times New Roman" w:hAnsi="Tahoma" w:cs="Tahoma"/>
          <w:sz w:val="24"/>
          <w:szCs w:val="24"/>
          <w:lang w:eastAsia="cs-CZ"/>
        </w:rPr>
        <w:t xml:space="preserve">.0001/ je realizován </w:t>
      </w:r>
      <w:r w:rsidRPr="009C0FC1">
        <w:rPr>
          <w:rFonts w:ascii="Tahoma" w:eastAsia="Times New Roman" w:hAnsi="Tahoma" w:cs="Tahoma"/>
          <w:b/>
          <w:sz w:val="24"/>
          <w:szCs w:val="24"/>
          <w:lang w:eastAsia="cs-CZ"/>
        </w:rPr>
        <w:t>Krajskou hospodářskou komorou Kraje Vysočina</w:t>
      </w:r>
      <w:r w:rsidRPr="009C0FC1">
        <w:rPr>
          <w:rFonts w:ascii="Tahoma" w:eastAsia="Times New Roman" w:hAnsi="Tahoma" w:cs="Tahoma"/>
          <w:sz w:val="24"/>
          <w:szCs w:val="24"/>
          <w:lang w:eastAsia="cs-CZ"/>
        </w:rPr>
        <w:t xml:space="preserve"> za </w:t>
      </w:r>
      <w:r w:rsidRPr="009C0FC1">
        <w:rPr>
          <w:rFonts w:ascii="Tahoma" w:eastAsia="Times New Roman" w:hAnsi="Tahoma" w:cs="Tahoma"/>
          <w:b/>
          <w:sz w:val="24"/>
          <w:szCs w:val="24"/>
          <w:lang w:eastAsia="cs-CZ"/>
        </w:rPr>
        <w:t>finanční podpory Kraje Vysočina</w:t>
      </w:r>
      <w:r w:rsidRPr="009C0FC1">
        <w:rPr>
          <w:rFonts w:ascii="Tahoma" w:eastAsia="Times New Roman" w:hAnsi="Tahoma" w:cs="Tahoma"/>
          <w:sz w:val="24"/>
          <w:szCs w:val="24"/>
          <w:lang w:eastAsia="cs-CZ"/>
        </w:rPr>
        <w:t>.</w:t>
      </w:r>
    </w:p>
    <w:p w14:paraId="457CBB5D" w14:textId="77777777" w:rsidR="00C025CB" w:rsidRDefault="00C025CB" w:rsidP="009C0FC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5D2CC091" w14:textId="77777777" w:rsidR="00C025CB" w:rsidRDefault="00C025CB" w:rsidP="009C0FC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noProof/>
        </w:rPr>
        <w:drawing>
          <wp:inline distT="0" distB="0" distL="0" distR="0" wp14:anchorId="29465782" wp14:editId="0A97E6C7">
            <wp:extent cx="2876550" cy="10763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45617" w14:textId="77777777" w:rsidR="00C025CB" w:rsidRPr="009C0FC1" w:rsidRDefault="00C025CB" w:rsidP="009C0FC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0AC77AEA" w14:textId="77777777" w:rsidR="009C0FC1" w:rsidRPr="009C0FC1" w:rsidRDefault="009C0FC1" w:rsidP="009C0FC1">
      <w:pPr>
        <w:spacing w:after="24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9C0FC1">
        <w:rPr>
          <w:rFonts w:ascii="Tahoma" w:eastAsia="Times New Roman" w:hAnsi="Tahoma" w:cs="Tahoma"/>
          <w:sz w:val="24"/>
          <w:szCs w:val="24"/>
          <w:lang w:eastAsia="cs-CZ"/>
        </w:rPr>
        <w:t>Krajská hospodářská komora Kraje Vysočina si realizací níže popsaných aktivit klade tyto cíle pro posílení prosperity našeho kraje:</w:t>
      </w:r>
    </w:p>
    <w:p w14:paraId="21C30C38" w14:textId="180E1513" w:rsidR="009C0FC1" w:rsidRPr="009C0FC1" w:rsidRDefault="009C0FC1" w:rsidP="000C2546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9C0FC1">
        <w:rPr>
          <w:rFonts w:ascii="Tahoma" w:eastAsia="Times New Roman" w:hAnsi="Tahoma" w:cs="Tahoma"/>
          <w:sz w:val="24"/>
          <w:szCs w:val="24"/>
          <w:lang w:eastAsia="cs-CZ"/>
        </w:rPr>
        <w:t xml:space="preserve">Podporování </w:t>
      </w:r>
      <w:r w:rsidR="000C2546">
        <w:rPr>
          <w:rFonts w:ascii="Tahoma" w:eastAsia="Times New Roman" w:hAnsi="Tahoma" w:cs="Tahoma"/>
          <w:sz w:val="24"/>
          <w:szCs w:val="24"/>
          <w:lang w:eastAsia="cs-CZ"/>
        </w:rPr>
        <w:t>informovanosti o problematice „Průmysl 4.0“, e-</w:t>
      </w:r>
      <w:proofErr w:type="spellStart"/>
      <w:r w:rsidR="000C2546">
        <w:rPr>
          <w:rFonts w:ascii="Tahoma" w:eastAsia="Times New Roman" w:hAnsi="Tahoma" w:cs="Tahoma"/>
          <w:sz w:val="24"/>
          <w:szCs w:val="24"/>
          <w:lang w:eastAsia="cs-CZ"/>
        </w:rPr>
        <w:t>commerce</w:t>
      </w:r>
      <w:proofErr w:type="spellEnd"/>
      <w:r w:rsidR="000C2546">
        <w:rPr>
          <w:rFonts w:ascii="Tahoma" w:eastAsia="Times New Roman" w:hAnsi="Tahoma" w:cs="Tahoma"/>
          <w:sz w:val="24"/>
          <w:szCs w:val="24"/>
          <w:lang w:eastAsia="cs-CZ"/>
        </w:rPr>
        <w:t xml:space="preserve"> a obecně digitalizaci v našem regionu.</w:t>
      </w:r>
    </w:p>
    <w:p w14:paraId="462061D4" w14:textId="77777777" w:rsidR="000C2546" w:rsidRPr="000C2546" w:rsidRDefault="000C2546" w:rsidP="000C2546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0C2546">
        <w:rPr>
          <w:rFonts w:ascii="Tahoma" w:eastAsia="Times New Roman" w:hAnsi="Tahoma" w:cs="Tahoma"/>
          <w:sz w:val="24"/>
          <w:szCs w:val="24"/>
          <w:lang w:eastAsia="cs-CZ"/>
        </w:rPr>
        <w:t xml:space="preserve">Asistence a podpora podnikatelských </w:t>
      </w:r>
      <w:proofErr w:type="spellStart"/>
      <w:r w:rsidRPr="000C2546">
        <w:rPr>
          <w:rFonts w:ascii="Tahoma" w:eastAsia="Times New Roman" w:hAnsi="Tahoma" w:cs="Tahoma"/>
          <w:sz w:val="24"/>
          <w:szCs w:val="24"/>
          <w:lang w:eastAsia="cs-CZ"/>
        </w:rPr>
        <w:t>subjeků</w:t>
      </w:r>
      <w:proofErr w:type="spellEnd"/>
      <w:r w:rsidRPr="000C2546">
        <w:rPr>
          <w:rFonts w:ascii="Tahoma" w:eastAsia="Times New Roman" w:hAnsi="Tahoma" w:cs="Tahoma"/>
          <w:sz w:val="24"/>
          <w:szCs w:val="24"/>
          <w:lang w:eastAsia="cs-CZ"/>
        </w:rPr>
        <w:t xml:space="preserve"> při digitalizaci jejich procesů jako klíčového faktoru zvyšování konkurenceschopnosti</w:t>
      </w:r>
    </w:p>
    <w:p w14:paraId="0A1EBEEA" w14:textId="77777777" w:rsidR="000C2546" w:rsidRPr="000C2546" w:rsidRDefault="000C2546" w:rsidP="000C2546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0C2546">
        <w:rPr>
          <w:rFonts w:ascii="Tahoma" w:eastAsia="Times New Roman" w:hAnsi="Tahoma" w:cs="Tahoma"/>
          <w:sz w:val="24"/>
          <w:szCs w:val="24"/>
          <w:lang w:eastAsia="cs-CZ"/>
        </w:rPr>
        <w:t>Sdílení příkladů dobré praxe nejen v rámci podnikatelského prostředí, ale i směrem k širší veřejnosti</w:t>
      </w:r>
    </w:p>
    <w:p w14:paraId="70ADEB87" w14:textId="77777777" w:rsidR="000C2546" w:rsidRPr="000C2546" w:rsidRDefault="000C2546" w:rsidP="000C2546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0C2546">
        <w:rPr>
          <w:rFonts w:ascii="Tahoma" w:eastAsia="Times New Roman" w:hAnsi="Tahoma" w:cs="Tahoma"/>
          <w:sz w:val="24"/>
          <w:szCs w:val="24"/>
          <w:lang w:eastAsia="cs-CZ"/>
        </w:rPr>
        <w:t>Spolupráce s ostatními institucemi na rozvíjení témat z oblasti "Průmyslu 4.0" a e-</w:t>
      </w:r>
      <w:proofErr w:type="spellStart"/>
      <w:r w:rsidRPr="000C2546">
        <w:rPr>
          <w:rFonts w:ascii="Tahoma" w:eastAsia="Times New Roman" w:hAnsi="Tahoma" w:cs="Tahoma"/>
          <w:sz w:val="24"/>
          <w:szCs w:val="24"/>
          <w:lang w:eastAsia="cs-CZ"/>
        </w:rPr>
        <w:t>commerce</w:t>
      </w:r>
      <w:proofErr w:type="spellEnd"/>
      <w:r w:rsidRPr="000C2546">
        <w:rPr>
          <w:rFonts w:ascii="Tahoma" w:eastAsia="Times New Roman" w:hAnsi="Tahoma" w:cs="Tahoma"/>
          <w:sz w:val="24"/>
          <w:szCs w:val="24"/>
          <w:lang w:eastAsia="cs-CZ"/>
        </w:rPr>
        <w:t xml:space="preserve"> v Kraji Vysočina</w:t>
      </w:r>
    </w:p>
    <w:p w14:paraId="6C7AF5AF" w14:textId="77777777" w:rsidR="000C2546" w:rsidRPr="000C2546" w:rsidRDefault="000C2546" w:rsidP="000C2546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0C2546">
        <w:rPr>
          <w:rFonts w:ascii="Tahoma" w:eastAsia="Times New Roman" w:hAnsi="Tahoma" w:cs="Tahoma"/>
          <w:sz w:val="24"/>
          <w:szCs w:val="24"/>
          <w:lang w:eastAsia="cs-CZ"/>
        </w:rPr>
        <w:t>Provázanost podnikatelského prostředí se samosprávou Kraje Vysočina</w:t>
      </w:r>
    </w:p>
    <w:p w14:paraId="7CE21F98" w14:textId="77777777" w:rsidR="000C2546" w:rsidRDefault="000C2546" w:rsidP="000C2546">
      <w:pPr>
        <w:tabs>
          <w:tab w:val="num" w:pos="851"/>
        </w:tabs>
        <w:spacing w:after="24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1A7BE4F0" w14:textId="117CD41D" w:rsidR="009C0FC1" w:rsidRPr="009C0FC1" w:rsidRDefault="009C0FC1" w:rsidP="000C2546">
      <w:pPr>
        <w:tabs>
          <w:tab w:val="num" w:pos="851"/>
        </w:tabs>
        <w:spacing w:after="24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9C0FC1">
        <w:rPr>
          <w:rFonts w:ascii="Tahoma" w:eastAsia="Times New Roman" w:hAnsi="Tahoma" w:cs="Tahoma"/>
          <w:sz w:val="24"/>
          <w:szCs w:val="24"/>
          <w:lang w:eastAsia="cs-CZ"/>
        </w:rPr>
        <w:t>Činnost asistenčních center:</w:t>
      </w:r>
    </w:p>
    <w:p w14:paraId="2F8C8C36" w14:textId="48A269D9" w:rsidR="000C2546" w:rsidRPr="000C2546" w:rsidRDefault="000C2546" w:rsidP="000C2546">
      <w:pPr>
        <w:numPr>
          <w:ilvl w:val="0"/>
          <w:numId w:val="7"/>
        </w:numPr>
        <w:tabs>
          <w:tab w:val="clear" w:pos="720"/>
          <w:tab w:val="num" w:pos="851"/>
        </w:tabs>
        <w:spacing w:after="0" w:line="240" w:lineRule="auto"/>
        <w:ind w:left="851" w:hanging="425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0C2546">
        <w:rPr>
          <w:rFonts w:ascii="Tahoma" w:eastAsia="Times New Roman" w:hAnsi="Tahoma" w:cs="Tahoma"/>
          <w:sz w:val="24"/>
          <w:szCs w:val="24"/>
          <w:lang w:eastAsia="cs-CZ"/>
        </w:rPr>
        <w:t>komunikace s firmami zabývajících se problematikou "Průmysl 4.0</w:t>
      </w:r>
      <w:proofErr w:type="gramStart"/>
      <w:r w:rsidRPr="000C2546">
        <w:rPr>
          <w:rFonts w:ascii="Tahoma" w:eastAsia="Times New Roman" w:hAnsi="Tahoma" w:cs="Tahoma"/>
          <w:sz w:val="24"/>
          <w:szCs w:val="24"/>
          <w:lang w:eastAsia="cs-CZ"/>
        </w:rPr>
        <w:t xml:space="preserve">", 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 </w:t>
      </w:r>
      <w:proofErr w:type="gramEnd"/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         </w:t>
      </w:r>
      <w:r w:rsidRPr="000C2546">
        <w:rPr>
          <w:rFonts w:ascii="Tahoma" w:eastAsia="Times New Roman" w:hAnsi="Tahoma" w:cs="Tahoma"/>
          <w:sz w:val="24"/>
          <w:szCs w:val="24"/>
          <w:lang w:eastAsia="cs-CZ"/>
        </w:rPr>
        <w:t>"e-</w:t>
      </w:r>
      <w:proofErr w:type="spellStart"/>
      <w:r w:rsidRPr="000C2546">
        <w:rPr>
          <w:rFonts w:ascii="Tahoma" w:eastAsia="Times New Roman" w:hAnsi="Tahoma" w:cs="Tahoma"/>
          <w:sz w:val="24"/>
          <w:szCs w:val="24"/>
          <w:lang w:eastAsia="cs-CZ"/>
        </w:rPr>
        <w:t>commerce</w:t>
      </w:r>
      <w:proofErr w:type="spellEnd"/>
      <w:r w:rsidRPr="000C2546">
        <w:rPr>
          <w:rFonts w:ascii="Tahoma" w:eastAsia="Times New Roman" w:hAnsi="Tahoma" w:cs="Tahoma"/>
          <w:sz w:val="24"/>
          <w:szCs w:val="24"/>
          <w:lang w:eastAsia="cs-CZ"/>
        </w:rPr>
        <w:t>" a sdílení příkladů dobré praxe </w:t>
      </w:r>
    </w:p>
    <w:p w14:paraId="3DEBB8C7" w14:textId="77777777" w:rsidR="000C2546" w:rsidRPr="000C2546" w:rsidRDefault="000C2546" w:rsidP="000C2546">
      <w:pPr>
        <w:numPr>
          <w:ilvl w:val="0"/>
          <w:numId w:val="7"/>
        </w:numPr>
        <w:tabs>
          <w:tab w:val="clear" w:pos="720"/>
          <w:tab w:val="num" w:pos="851"/>
        </w:tabs>
        <w:spacing w:after="0" w:line="240" w:lineRule="auto"/>
        <w:ind w:left="851" w:hanging="425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0C2546">
        <w:rPr>
          <w:rFonts w:ascii="Tahoma" w:eastAsia="Times New Roman" w:hAnsi="Tahoma" w:cs="Tahoma"/>
          <w:sz w:val="24"/>
          <w:szCs w:val="24"/>
          <w:lang w:eastAsia="cs-CZ"/>
        </w:rPr>
        <w:t>zajišťování konzultací k možnosti využití nástrojů digitalizace a "Průmyslu 4.0" k dané problematice pro firmy dle jejich zájmu</w:t>
      </w:r>
    </w:p>
    <w:p w14:paraId="171C76DF" w14:textId="77777777" w:rsidR="000C2546" w:rsidRPr="000C2546" w:rsidRDefault="000C2546" w:rsidP="000C2546">
      <w:pPr>
        <w:numPr>
          <w:ilvl w:val="0"/>
          <w:numId w:val="7"/>
        </w:numPr>
        <w:tabs>
          <w:tab w:val="clear" w:pos="720"/>
          <w:tab w:val="num" w:pos="851"/>
        </w:tabs>
        <w:spacing w:after="0" w:line="240" w:lineRule="auto"/>
        <w:ind w:left="851" w:hanging="425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0C2546">
        <w:rPr>
          <w:rFonts w:ascii="Tahoma" w:eastAsia="Times New Roman" w:hAnsi="Tahoma" w:cs="Tahoma"/>
          <w:sz w:val="24"/>
          <w:szCs w:val="24"/>
          <w:lang w:eastAsia="cs-CZ"/>
        </w:rPr>
        <w:t>školení a workshopy pro firmy z regionu</w:t>
      </w:r>
    </w:p>
    <w:p w14:paraId="3A0914EA" w14:textId="77777777" w:rsidR="000C2546" w:rsidRPr="000C2546" w:rsidRDefault="000C2546" w:rsidP="000C2546">
      <w:pPr>
        <w:numPr>
          <w:ilvl w:val="0"/>
          <w:numId w:val="7"/>
        </w:numPr>
        <w:tabs>
          <w:tab w:val="clear" w:pos="720"/>
          <w:tab w:val="num" w:pos="851"/>
        </w:tabs>
        <w:spacing w:after="0" w:line="240" w:lineRule="auto"/>
        <w:ind w:left="851" w:hanging="425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0C2546">
        <w:rPr>
          <w:rFonts w:ascii="Tahoma" w:eastAsia="Times New Roman" w:hAnsi="Tahoma" w:cs="Tahoma"/>
          <w:sz w:val="24"/>
          <w:szCs w:val="24"/>
          <w:lang w:eastAsia="cs-CZ"/>
        </w:rPr>
        <w:t>zajišťování dotačního poradenství</w:t>
      </w:r>
    </w:p>
    <w:p w14:paraId="09742EED" w14:textId="77777777" w:rsidR="000C2546" w:rsidRPr="000C2546" w:rsidRDefault="000C2546" w:rsidP="000C2546">
      <w:pPr>
        <w:numPr>
          <w:ilvl w:val="0"/>
          <w:numId w:val="7"/>
        </w:numPr>
        <w:tabs>
          <w:tab w:val="clear" w:pos="720"/>
          <w:tab w:val="num" w:pos="851"/>
        </w:tabs>
        <w:spacing w:after="0" w:line="240" w:lineRule="auto"/>
        <w:ind w:left="851" w:hanging="425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0C2546">
        <w:rPr>
          <w:rFonts w:ascii="Tahoma" w:eastAsia="Times New Roman" w:hAnsi="Tahoma" w:cs="Tahoma"/>
          <w:sz w:val="24"/>
          <w:szCs w:val="24"/>
          <w:lang w:eastAsia="cs-CZ"/>
        </w:rPr>
        <w:t>propojování požadavků z podnikatelského prostředí se samosprávou Kraje Vysočina</w:t>
      </w:r>
    </w:p>
    <w:p w14:paraId="77BF431D" w14:textId="77777777" w:rsidR="009C0FC1" w:rsidRPr="009C0FC1" w:rsidRDefault="009C0FC1" w:rsidP="000C2546">
      <w:pPr>
        <w:tabs>
          <w:tab w:val="num" w:pos="851"/>
        </w:tabs>
        <w:spacing w:after="0" w:line="240" w:lineRule="auto"/>
        <w:ind w:hanging="425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7F7EA133" w14:textId="77777777" w:rsidR="009C0FC1" w:rsidRPr="009C0FC1" w:rsidRDefault="009C0FC1" w:rsidP="009C0FC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9C0FC1">
        <w:rPr>
          <w:rFonts w:ascii="Tahoma" w:eastAsia="Times New Roman" w:hAnsi="Tahoma" w:cs="Tahoma"/>
          <w:sz w:val="24"/>
          <w:szCs w:val="24"/>
          <w:lang w:eastAsia="cs-CZ"/>
        </w:rPr>
        <w:t>Kontakt asistenční centrum OHK</w:t>
      </w:r>
      <w:r w:rsidR="00815594">
        <w:rPr>
          <w:rFonts w:ascii="Tahoma" w:eastAsia="Times New Roman" w:hAnsi="Tahoma" w:cs="Tahoma"/>
          <w:sz w:val="24"/>
          <w:szCs w:val="24"/>
          <w:lang w:eastAsia="cs-CZ"/>
        </w:rPr>
        <w:t xml:space="preserve"> Pelhřimov</w:t>
      </w:r>
    </w:p>
    <w:p w14:paraId="37FB107F" w14:textId="77777777" w:rsidR="009C0FC1" w:rsidRPr="009C0FC1" w:rsidRDefault="009C0FC1" w:rsidP="009C0FC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35B4B26D" w14:textId="77777777" w:rsidR="009C0FC1" w:rsidRPr="009C0FC1" w:rsidRDefault="00815594" w:rsidP="009C0FC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Jana Vránova, </w:t>
      </w:r>
      <w:proofErr w:type="gramStart"/>
      <w:r>
        <w:rPr>
          <w:rFonts w:ascii="Tahoma" w:eastAsia="Times New Roman" w:hAnsi="Tahoma" w:cs="Tahoma"/>
          <w:sz w:val="24"/>
          <w:szCs w:val="24"/>
          <w:lang w:eastAsia="cs-CZ"/>
        </w:rPr>
        <w:t>e-mail:vranova@hkpe.cz</w:t>
      </w:r>
      <w:proofErr w:type="gramEnd"/>
      <w:r>
        <w:rPr>
          <w:rFonts w:ascii="Tahoma" w:eastAsia="Times New Roman" w:hAnsi="Tahoma" w:cs="Tahoma"/>
          <w:sz w:val="24"/>
          <w:szCs w:val="24"/>
          <w:lang w:eastAsia="cs-CZ"/>
        </w:rPr>
        <w:t>, mobil: +420 723 733 376</w:t>
      </w:r>
    </w:p>
    <w:p w14:paraId="702DD4B7" w14:textId="77777777" w:rsidR="003F6095" w:rsidRDefault="003F6095"/>
    <w:sectPr w:rsidR="003F6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51122"/>
    <w:multiLevelType w:val="multilevel"/>
    <w:tmpl w:val="DD70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6609D0"/>
    <w:multiLevelType w:val="multilevel"/>
    <w:tmpl w:val="601A2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010941"/>
    <w:multiLevelType w:val="multilevel"/>
    <w:tmpl w:val="61E0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48F266D"/>
    <w:multiLevelType w:val="multilevel"/>
    <w:tmpl w:val="BF8E5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7981270"/>
    <w:multiLevelType w:val="multilevel"/>
    <w:tmpl w:val="FA3C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C321752"/>
    <w:multiLevelType w:val="multilevel"/>
    <w:tmpl w:val="C3CE4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55C1387"/>
    <w:multiLevelType w:val="multilevel"/>
    <w:tmpl w:val="C2D63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FC1"/>
    <w:rsid w:val="000C2546"/>
    <w:rsid w:val="003F6095"/>
    <w:rsid w:val="00771520"/>
    <w:rsid w:val="00815594"/>
    <w:rsid w:val="009C0FC1"/>
    <w:rsid w:val="00C0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04CC7"/>
  <w15:chartTrackingRefBased/>
  <w15:docId w15:val="{CE75C532-459D-4DC5-A91F-4D0587E4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C0F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9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2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59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75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6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Khkvysocina</dc:creator>
  <cp:keywords/>
  <dc:description/>
  <cp:lastModifiedBy>info</cp:lastModifiedBy>
  <cp:revision>2</cp:revision>
  <dcterms:created xsi:type="dcterms:W3CDTF">2021-03-04T08:10:00Z</dcterms:created>
  <dcterms:modified xsi:type="dcterms:W3CDTF">2021-03-04T08:10:00Z</dcterms:modified>
</cp:coreProperties>
</file>